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6B4" w:rsidRPr="00900C8C" w:rsidRDefault="00000C61">
      <w:pPr>
        <w:spacing w:before="38"/>
        <w:ind w:right="124"/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《管理学》</w:t>
      </w:r>
      <w:bookmarkStart w:id="0" w:name="_GoBack"/>
      <w:bookmarkEnd w:id="0"/>
      <w:r w:rsidR="005A0622" w:rsidRPr="00900C8C">
        <w:rPr>
          <w:rFonts w:ascii="黑体" w:eastAsia="黑体" w:hint="eastAsia"/>
          <w:b/>
          <w:sz w:val="36"/>
          <w:szCs w:val="36"/>
        </w:rPr>
        <w:t>考试大纲</w:t>
      </w:r>
    </w:p>
    <w:p w:rsidR="007A36B4" w:rsidRDefault="007A36B4">
      <w:pPr>
        <w:pStyle w:val="a3"/>
        <w:spacing w:before="4"/>
        <w:ind w:left="0"/>
        <w:rPr>
          <w:b/>
          <w:sz w:val="38"/>
        </w:rPr>
      </w:pPr>
    </w:p>
    <w:p w:rsidR="007A36B4" w:rsidRDefault="005A0622">
      <w:pPr>
        <w:spacing w:line="360" w:lineRule="auto"/>
        <w:ind w:right="2855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一、课程类别：</w:t>
      </w:r>
      <w:r>
        <w:rPr>
          <w:rFonts w:hint="eastAsia"/>
          <w:sz w:val="28"/>
          <w:szCs w:val="28"/>
        </w:rPr>
        <w:t>经管类专业专升本课程</w:t>
      </w:r>
    </w:p>
    <w:p w:rsidR="007A36B4" w:rsidRDefault="005A0622">
      <w:pPr>
        <w:spacing w:line="360" w:lineRule="auto"/>
        <w:ind w:right="2855"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二、编写说明</w:t>
      </w:r>
    </w:p>
    <w:p w:rsidR="007A36B4" w:rsidRDefault="005A0622">
      <w:pPr>
        <w:pStyle w:val="a3"/>
        <w:spacing w:line="360" w:lineRule="auto"/>
        <w:ind w:left="0" w:right="163"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1.本考核大纲参考周三多的教材《管理学》（第五版）进行编写。</w:t>
      </w:r>
    </w:p>
    <w:p w:rsidR="007A36B4" w:rsidRDefault="005A0622">
      <w:pPr>
        <w:pStyle w:val="a3"/>
        <w:spacing w:before="4" w:line="360" w:lineRule="auto"/>
        <w:ind w:left="718"/>
        <w:rPr>
          <w:sz w:val="28"/>
          <w:szCs w:val="28"/>
        </w:rPr>
      </w:pPr>
      <w:r>
        <w:rPr>
          <w:rFonts w:hint="eastAsia"/>
          <w:sz w:val="28"/>
          <w:szCs w:val="28"/>
        </w:rPr>
        <w:t>2.本大纲适用于经管类专业专升本考试。</w:t>
      </w:r>
    </w:p>
    <w:p w:rsidR="007A36B4" w:rsidRDefault="005A0622">
      <w:pPr>
        <w:pStyle w:val="1"/>
        <w:spacing w:before="176" w:line="360" w:lineRule="auto"/>
        <w:ind w:firstLineChars="200" w:firstLine="562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三、课程考核的要求与知识点</w:t>
      </w:r>
    </w:p>
    <w:p w:rsidR="007A36B4" w:rsidRDefault="005A0622">
      <w:pPr>
        <w:tabs>
          <w:tab w:val="left" w:pos="1203"/>
        </w:tabs>
        <w:spacing w:before="15" w:line="360" w:lineRule="auto"/>
        <w:ind w:right="138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项目一</w:t>
      </w:r>
      <w:r>
        <w:rPr>
          <w:rFonts w:hint="eastAsia"/>
          <w:b/>
          <w:sz w:val="28"/>
          <w:szCs w:val="28"/>
          <w:lang w:val="en-US"/>
        </w:rPr>
        <w:t xml:space="preserve">  </w:t>
      </w:r>
      <w:r>
        <w:rPr>
          <w:rFonts w:hint="eastAsia"/>
          <w:b/>
          <w:sz w:val="28"/>
          <w:szCs w:val="28"/>
        </w:rPr>
        <w:t>管理与管理学</w:t>
      </w:r>
    </w:p>
    <w:p w:rsidR="007A36B4" w:rsidRDefault="005A0622">
      <w:pPr>
        <w:pStyle w:val="a4"/>
        <w:tabs>
          <w:tab w:val="left" w:pos="1021"/>
        </w:tabs>
        <w:spacing w:before="36"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t>1.识记：</w:t>
      </w:r>
      <w:r>
        <w:rPr>
          <w:rFonts w:hint="eastAsia"/>
          <w:sz w:val="28"/>
          <w:szCs w:val="28"/>
        </w:rPr>
        <w:t>（1）管理；（2）管理学；（3）管理的职能。</w:t>
      </w:r>
    </w:p>
    <w:p w:rsidR="007A36B4" w:rsidRDefault="005A0622">
      <w:pPr>
        <w:pStyle w:val="a4"/>
        <w:tabs>
          <w:tab w:val="left" w:pos="1021"/>
        </w:tabs>
        <w:spacing w:before="36"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t>2.理解：</w:t>
      </w:r>
      <w:r>
        <w:rPr>
          <w:rFonts w:hint="eastAsia"/>
          <w:sz w:val="28"/>
          <w:szCs w:val="28"/>
        </w:rPr>
        <w:t>（1）管理者素质；（2）管理者类型；（3）管理者技能。</w:t>
      </w:r>
    </w:p>
    <w:p w:rsidR="007A36B4" w:rsidRDefault="005A0622">
      <w:pPr>
        <w:pStyle w:val="a4"/>
        <w:tabs>
          <w:tab w:val="left" w:pos="1021"/>
        </w:tabs>
        <w:spacing w:before="76"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3.运用：</w:t>
      </w:r>
      <w:r>
        <w:rPr>
          <w:rFonts w:hint="eastAsia"/>
          <w:sz w:val="28"/>
          <w:szCs w:val="28"/>
        </w:rPr>
        <w:t>（1）管理技能的分析。</w:t>
      </w:r>
    </w:p>
    <w:p w:rsidR="007A36B4" w:rsidRDefault="005A0622">
      <w:pPr>
        <w:pStyle w:val="1"/>
        <w:tabs>
          <w:tab w:val="left" w:pos="1515"/>
        </w:tabs>
        <w:spacing w:before="79"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项目二</w:t>
      </w:r>
      <w:r>
        <w:rPr>
          <w:rFonts w:ascii="宋体" w:eastAsia="宋体" w:hAnsi="宋体" w:cs="宋体" w:hint="eastAsia"/>
          <w:sz w:val="28"/>
          <w:szCs w:val="28"/>
          <w:lang w:val="en-US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管理思想的演进</w:t>
      </w:r>
    </w:p>
    <w:p w:rsidR="007A36B4" w:rsidRDefault="005A0622">
      <w:pPr>
        <w:pStyle w:val="a4"/>
        <w:tabs>
          <w:tab w:val="left" w:pos="1021"/>
        </w:tabs>
        <w:spacing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t>1.识记：</w:t>
      </w:r>
      <w:r>
        <w:rPr>
          <w:rFonts w:hint="eastAsia"/>
          <w:bCs/>
          <w:sz w:val="28"/>
          <w:szCs w:val="28"/>
          <w:lang w:val="en-US"/>
        </w:rPr>
        <w:t>（</w:t>
      </w:r>
      <w:r>
        <w:rPr>
          <w:rFonts w:hint="eastAsia"/>
          <w:sz w:val="28"/>
          <w:szCs w:val="28"/>
        </w:rPr>
        <w:t>1）中国管理学思想发展过程中的重要的管理学思想、人物和事件；（2）国外管理学思想发展过程中的重要的管理学思想、人物（泰勒、法约尔、西蒙、韦伯等）、实验及事件。</w:t>
      </w:r>
    </w:p>
    <w:p w:rsidR="007A36B4" w:rsidRDefault="005A0622">
      <w:pPr>
        <w:pStyle w:val="a4"/>
        <w:tabs>
          <w:tab w:val="left" w:pos="1022"/>
        </w:tabs>
        <w:spacing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t>2.理解：</w:t>
      </w:r>
      <w:r>
        <w:rPr>
          <w:rFonts w:hint="eastAsia"/>
          <w:sz w:val="28"/>
          <w:szCs w:val="28"/>
        </w:rPr>
        <w:t>（1）古典管理理论中泰勒和法约尔的管理理论；（2）行为管理理论中的梅奥及其管理理论；（3）马斯洛及其管理理论。</w:t>
      </w:r>
    </w:p>
    <w:p w:rsidR="007A36B4" w:rsidRDefault="005A0622">
      <w:pPr>
        <w:pStyle w:val="a3"/>
        <w:spacing w:before="108" w:line="360" w:lineRule="auto"/>
        <w:ind w:left="0" w:right="107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3.运用：</w:t>
      </w:r>
      <w:r>
        <w:rPr>
          <w:rFonts w:hint="eastAsia"/>
          <w:sz w:val="28"/>
          <w:szCs w:val="28"/>
        </w:rPr>
        <w:t>（1）能够评价古典管理理论；（2）能够分析材料中体现的管理学理论并分析。</w:t>
      </w:r>
    </w:p>
    <w:p w:rsidR="007A36B4" w:rsidRDefault="005A0622">
      <w:pPr>
        <w:pStyle w:val="1"/>
        <w:tabs>
          <w:tab w:val="left" w:pos="1354"/>
        </w:tabs>
        <w:spacing w:before="15" w:line="360" w:lineRule="auto"/>
        <w:ind w:right="137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项目三</w:t>
      </w:r>
      <w:r>
        <w:rPr>
          <w:rFonts w:ascii="宋体" w:eastAsia="宋体" w:hAnsi="宋体" w:cs="宋体" w:hint="eastAsia"/>
          <w:sz w:val="28"/>
          <w:szCs w:val="28"/>
          <w:lang w:val="en-US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制定决策</w:t>
      </w:r>
    </w:p>
    <w:p w:rsidR="007A36B4" w:rsidRDefault="005A0622">
      <w:pPr>
        <w:pStyle w:val="a4"/>
        <w:tabs>
          <w:tab w:val="left" w:pos="303"/>
        </w:tabs>
        <w:spacing w:before="38" w:line="360" w:lineRule="auto"/>
        <w:ind w:left="0" w:right="254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t>1.识记：</w:t>
      </w:r>
      <w:r>
        <w:rPr>
          <w:rFonts w:hint="eastAsia"/>
          <w:sz w:val="28"/>
          <w:szCs w:val="28"/>
        </w:rPr>
        <w:t>（1）决策的概念、原则、依据；（2）定性决策方法（德尔菲法、头脑风暴法、企业经营单位组合法）；（3）确定型决策，不确定型决策。</w:t>
      </w:r>
    </w:p>
    <w:p w:rsidR="007A36B4" w:rsidRDefault="005A0622">
      <w:pPr>
        <w:pStyle w:val="a4"/>
        <w:tabs>
          <w:tab w:val="left" w:pos="1022"/>
        </w:tabs>
        <w:spacing w:before="77" w:line="360" w:lineRule="auto"/>
        <w:ind w:left="0" w:right="104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lastRenderedPageBreak/>
        <w:t>2.理解：</w:t>
      </w:r>
      <w:r>
        <w:rPr>
          <w:rFonts w:hint="eastAsia"/>
          <w:bCs/>
          <w:sz w:val="28"/>
          <w:szCs w:val="28"/>
          <w:lang w:val="en-US"/>
        </w:rPr>
        <w:t>（</w:t>
      </w:r>
      <w:r>
        <w:rPr>
          <w:rFonts w:hint="eastAsia"/>
          <w:bCs/>
          <w:sz w:val="28"/>
          <w:szCs w:val="28"/>
        </w:rPr>
        <w:t>1）</w:t>
      </w:r>
      <w:r>
        <w:rPr>
          <w:rFonts w:hint="eastAsia"/>
          <w:sz w:val="28"/>
          <w:szCs w:val="28"/>
        </w:rPr>
        <w:t>决策的过程和影响因素；（2）决策的作用；（3）量本利分析法；（4）决策树分析法；（5）乐观法、悲观法。</w:t>
      </w:r>
    </w:p>
    <w:p w:rsidR="007A36B4" w:rsidRDefault="005A0622">
      <w:pPr>
        <w:pStyle w:val="a4"/>
        <w:tabs>
          <w:tab w:val="left" w:pos="1022"/>
        </w:tabs>
        <w:spacing w:before="77" w:line="360" w:lineRule="auto"/>
        <w:ind w:left="0" w:right="104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t>3.</w:t>
      </w:r>
      <w:r>
        <w:rPr>
          <w:rFonts w:hint="eastAsia"/>
          <w:b/>
          <w:sz w:val="28"/>
          <w:szCs w:val="28"/>
        </w:rPr>
        <w:t>运用：</w:t>
      </w:r>
      <w:r>
        <w:rPr>
          <w:rFonts w:hint="eastAsia"/>
          <w:bCs/>
          <w:sz w:val="28"/>
          <w:szCs w:val="28"/>
        </w:rPr>
        <w:t>（1）</w:t>
      </w:r>
      <w:r>
        <w:rPr>
          <w:rFonts w:hint="eastAsia"/>
          <w:sz w:val="28"/>
          <w:szCs w:val="28"/>
        </w:rPr>
        <w:t>量本利法决策分析方法分析问题；（2）决策树分析法分析材料；（3）乐观法、悲观法分析材料。</w:t>
      </w:r>
    </w:p>
    <w:p w:rsidR="007A36B4" w:rsidRDefault="005A0622">
      <w:pPr>
        <w:pStyle w:val="1"/>
        <w:tabs>
          <w:tab w:val="left" w:pos="1204"/>
        </w:tabs>
        <w:spacing w:line="360" w:lineRule="auto"/>
        <w:ind w:right="137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项目四</w:t>
      </w:r>
      <w:r>
        <w:rPr>
          <w:rFonts w:ascii="宋体" w:eastAsia="宋体" w:hAnsi="宋体" w:cs="宋体" w:hint="eastAsia"/>
          <w:sz w:val="28"/>
          <w:szCs w:val="28"/>
          <w:lang w:val="en-US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编制计划</w:t>
      </w:r>
    </w:p>
    <w:p w:rsidR="007A36B4" w:rsidRDefault="005A0622">
      <w:pPr>
        <w:pStyle w:val="a4"/>
        <w:tabs>
          <w:tab w:val="left" w:pos="1022"/>
        </w:tabs>
        <w:spacing w:before="34" w:line="360" w:lineRule="auto"/>
        <w:ind w:left="0" w:right="254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t>1.识记：</w:t>
      </w:r>
      <w:r>
        <w:rPr>
          <w:rFonts w:hint="eastAsia"/>
          <w:sz w:val="28"/>
          <w:szCs w:val="28"/>
        </w:rPr>
        <w:t>（1）计划的概念；（2）计划的类型；（3）计划的作用。</w:t>
      </w:r>
    </w:p>
    <w:p w:rsidR="007A36B4" w:rsidRDefault="005A0622">
      <w:pPr>
        <w:pStyle w:val="a4"/>
        <w:tabs>
          <w:tab w:val="left" w:pos="1021"/>
        </w:tabs>
        <w:spacing w:before="6"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t>2.理解：</w:t>
      </w:r>
      <w:r>
        <w:rPr>
          <w:rFonts w:hint="eastAsia"/>
          <w:sz w:val="28"/>
          <w:szCs w:val="28"/>
        </w:rPr>
        <w:t>（1）计划的类型；（2）计划的制定。</w:t>
      </w:r>
    </w:p>
    <w:p w:rsidR="007A36B4" w:rsidRDefault="005A0622">
      <w:pPr>
        <w:pStyle w:val="a4"/>
        <w:tabs>
          <w:tab w:val="left" w:pos="1021"/>
        </w:tabs>
        <w:spacing w:before="9"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3.运用：</w:t>
      </w:r>
      <w:r>
        <w:rPr>
          <w:rFonts w:hint="eastAsia"/>
          <w:sz w:val="28"/>
          <w:szCs w:val="28"/>
        </w:rPr>
        <w:t>（1）计划的制定。</w:t>
      </w:r>
    </w:p>
    <w:p w:rsidR="007A36B4" w:rsidRDefault="005A0622">
      <w:pPr>
        <w:pStyle w:val="1"/>
        <w:tabs>
          <w:tab w:val="left" w:pos="1204"/>
        </w:tabs>
        <w:spacing w:line="360" w:lineRule="auto"/>
        <w:ind w:right="139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项目五</w:t>
      </w:r>
      <w:r>
        <w:rPr>
          <w:rFonts w:ascii="宋体" w:eastAsia="宋体" w:hAnsi="宋体" w:cs="宋体" w:hint="eastAsia"/>
          <w:sz w:val="28"/>
          <w:szCs w:val="28"/>
          <w:lang w:val="en-US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组织</w:t>
      </w:r>
    </w:p>
    <w:p w:rsidR="007A36B4" w:rsidRDefault="005A0622">
      <w:pPr>
        <w:pStyle w:val="a4"/>
        <w:tabs>
          <w:tab w:val="left" w:pos="1022"/>
        </w:tabs>
        <w:spacing w:before="36" w:line="360" w:lineRule="auto"/>
        <w:ind w:left="0" w:right="254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t>1.识记：</w:t>
      </w:r>
      <w:r>
        <w:rPr>
          <w:rFonts w:hint="eastAsia"/>
          <w:sz w:val="28"/>
          <w:szCs w:val="28"/>
        </w:rPr>
        <w:t>（1）组织的概念；（2）集权与分权；（3）组织结构设计的原则。</w:t>
      </w:r>
    </w:p>
    <w:p w:rsidR="007A36B4" w:rsidRDefault="005A0622">
      <w:pPr>
        <w:pStyle w:val="a4"/>
        <w:tabs>
          <w:tab w:val="left" w:pos="1021"/>
        </w:tabs>
        <w:spacing w:line="360" w:lineRule="auto"/>
        <w:ind w:left="0" w:right="257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t>2.理解：</w:t>
      </w:r>
      <w:r>
        <w:rPr>
          <w:rFonts w:hint="eastAsia"/>
          <w:sz w:val="28"/>
          <w:szCs w:val="28"/>
        </w:rPr>
        <w:t>（1）常见的几种组织形式；（2）组织结构设计的影响因素；（3）集权分权的优缺点。</w:t>
      </w:r>
    </w:p>
    <w:p w:rsidR="007A36B4" w:rsidRDefault="005A0622">
      <w:pPr>
        <w:pStyle w:val="a4"/>
        <w:tabs>
          <w:tab w:val="left" w:pos="1021"/>
        </w:tabs>
        <w:spacing w:before="3"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3.运用：</w:t>
      </w:r>
      <w:r>
        <w:rPr>
          <w:rFonts w:hint="eastAsia"/>
          <w:sz w:val="28"/>
          <w:szCs w:val="28"/>
        </w:rPr>
        <w:t>（1）组织结构分析。</w:t>
      </w:r>
    </w:p>
    <w:p w:rsidR="007A36B4" w:rsidRDefault="005A0622">
      <w:pPr>
        <w:pStyle w:val="1"/>
        <w:spacing w:line="360" w:lineRule="auto"/>
        <w:ind w:right="138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项目六</w:t>
      </w:r>
      <w:r>
        <w:rPr>
          <w:rFonts w:ascii="宋体" w:eastAsia="宋体" w:hAnsi="宋体" w:cs="宋体" w:hint="eastAsia"/>
          <w:sz w:val="28"/>
          <w:szCs w:val="28"/>
          <w:lang w:val="en-US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领导</w:t>
      </w:r>
    </w:p>
    <w:p w:rsidR="007A36B4" w:rsidRDefault="005A0622">
      <w:pPr>
        <w:pStyle w:val="a4"/>
        <w:tabs>
          <w:tab w:val="left" w:pos="1021"/>
        </w:tabs>
        <w:spacing w:before="37"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t>1.识记：</w:t>
      </w:r>
      <w:r>
        <w:rPr>
          <w:rFonts w:hint="eastAsia"/>
          <w:sz w:val="28"/>
          <w:szCs w:val="28"/>
        </w:rPr>
        <w:t>（1）领导概念、性质和作用；（2）领导理论。</w:t>
      </w:r>
    </w:p>
    <w:p w:rsidR="007A36B4" w:rsidRDefault="005A0622">
      <w:pPr>
        <w:pStyle w:val="a4"/>
        <w:tabs>
          <w:tab w:val="left" w:pos="1021"/>
        </w:tabs>
        <w:spacing w:before="8" w:line="360" w:lineRule="auto"/>
        <w:ind w:left="0" w:right="257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t>2.理解：</w:t>
      </w:r>
      <w:r>
        <w:rPr>
          <w:rFonts w:hint="eastAsia"/>
          <w:sz w:val="28"/>
          <w:szCs w:val="28"/>
        </w:rPr>
        <w:t>（1）领导与管理的区别；（2）领导理论（方格图理论、连续统一体理论、领导权变理论）；（3）领导的艺术。</w:t>
      </w:r>
    </w:p>
    <w:p w:rsidR="007A36B4" w:rsidRDefault="005A0622">
      <w:pPr>
        <w:pStyle w:val="a4"/>
        <w:tabs>
          <w:tab w:val="left" w:pos="1021"/>
        </w:tabs>
        <w:spacing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3.运用：</w:t>
      </w:r>
      <w:r>
        <w:rPr>
          <w:rFonts w:hint="eastAsia"/>
          <w:sz w:val="28"/>
          <w:szCs w:val="28"/>
        </w:rPr>
        <w:t>（1）领导理论；（2）领导艺术。</w:t>
      </w:r>
    </w:p>
    <w:p w:rsidR="007A36B4" w:rsidRDefault="005A0622">
      <w:pPr>
        <w:pStyle w:val="1"/>
        <w:tabs>
          <w:tab w:val="left" w:pos="1204"/>
        </w:tabs>
        <w:spacing w:before="75" w:line="360" w:lineRule="auto"/>
        <w:ind w:right="139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项目七</w:t>
      </w:r>
      <w:r>
        <w:rPr>
          <w:rFonts w:ascii="宋体" w:eastAsia="宋体" w:hAnsi="宋体" w:cs="宋体" w:hint="eastAsia"/>
          <w:sz w:val="28"/>
          <w:szCs w:val="28"/>
          <w:lang w:val="en-US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激励</w:t>
      </w:r>
    </w:p>
    <w:p w:rsidR="007A36B4" w:rsidRDefault="005A0622">
      <w:pPr>
        <w:pStyle w:val="a4"/>
        <w:tabs>
          <w:tab w:val="left" w:pos="1021"/>
        </w:tabs>
        <w:spacing w:before="69"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t>1.识记：</w:t>
      </w:r>
      <w:r>
        <w:rPr>
          <w:rFonts w:hint="eastAsia"/>
          <w:sz w:val="28"/>
          <w:szCs w:val="28"/>
        </w:rPr>
        <w:t>（1）激励的概念、性质；（2）激励理论。</w:t>
      </w:r>
    </w:p>
    <w:p w:rsidR="007A36B4" w:rsidRDefault="005A0622">
      <w:pPr>
        <w:pStyle w:val="a4"/>
        <w:tabs>
          <w:tab w:val="left" w:pos="1021"/>
        </w:tabs>
        <w:spacing w:before="7"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t>2.理解：</w:t>
      </w:r>
      <w:r>
        <w:rPr>
          <w:rFonts w:hint="eastAsia"/>
          <w:sz w:val="28"/>
          <w:szCs w:val="28"/>
        </w:rPr>
        <w:t>（1）内容型激励理论、过程型激励理论。</w:t>
      </w:r>
    </w:p>
    <w:p w:rsidR="007A36B4" w:rsidRDefault="005A0622">
      <w:pPr>
        <w:pStyle w:val="a4"/>
        <w:tabs>
          <w:tab w:val="left" w:pos="1021"/>
        </w:tabs>
        <w:spacing w:before="9"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3.运用：</w:t>
      </w:r>
      <w:r>
        <w:rPr>
          <w:rFonts w:hint="eastAsia"/>
          <w:sz w:val="28"/>
          <w:szCs w:val="28"/>
        </w:rPr>
        <w:t>（1）激励理论。</w:t>
      </w:r>
    </w:p>
    <w:p w:rsidR="007A36B4" w:rsidRDefault="005A0622">
      <w:pPr>
        <w:pStyle w:val="1"/>
        <w:spacing w:line="360" w:lineRule="auto"/>
        <w:ind w:right="138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项目八</w:t>
      </w:r>
      <w:r>
        <w:rPr>
          <w:rFonts w:ascii="宋体" w:eastAsia="宋体" w:hAnsi="宋体" w:cs="宋体" w:hint="eastAsia"/>
          <w:sz w:val="28"/>
          <w:szCs w:val="28"/>
          <w:lang w:val="en-US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沟通</w:t>
      </w:r>
    </w:p>
    <w:p w:rsidR="007A36B4" w:rsidRDefault="005A0622">
      <w:pPr>
        <w:pStyle w:val="a4"/>
        <w:tabs>
          <w:tab w:val="left" w:pos="1018"/>
        </w:tabs>
        <w:spacing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lastRenderedPageBreak/>
        <w:t>1.识记：</w:t>
      </w:r>
      <w:r>
        <w:rPr>
          <w:rFonts w:hint="eastAsia"/>
          <w:sz w:val="28"/>
          <w:szCs w:val="28"/>
        </w:rPr>
        <w:t>（1）沟通的概念；（2）沟通的作用；（3）有效沟通。</w:t>
      </w:r>
    </w:p>
    <w:p w:rsidR="007A36B4" w:rsidRDefault="005A0622">
      <w:pPr>
        <w:pStyle w:val="a4"/>
        <w:tabs>
          <w:tab w:val="left" w:pos="1018"/>
        </w:tabs>
        <w:spacing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t>2.理解：</w:t>
      </w:r>
      <w:r>
        <w:rPr>
          <w:rFonts w:hint="eastAsia"/>
          <w:sz w:val="28"/>
          <w:szCs w:val="28"/>
        </w:rPr>
        <w:t>（1）沟通的类别；（2）有效沟通的障碍及障碍的克服；（3）沟通过程中产生冲突的原因。</w:t>
      </w:r>
    </w:p>
    <w:p w:rsidR="007A36B4" w:rsidRDefault="005A0622">
      <w:pPr>
        <w:pStyle w:val="a4"/>
        <w:tabs>
          <w:tab w:val="left" w:pos="1021"/>
        </w:tabs>
        <w:spacing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3.运用：</w:t>
      </w:r>
      <w:r>
        <w:rPr>
          <w:rFonts w:hint="eastAsia"/>
          <w:sz w:val="28"/>
          <w:szCs w:val="28"/>
        </w:rPr>
        <w:t>（1）沟通的技巧。</w:t>
      </w:r>
    </w:p>
    <w:p w:rsidR="007A36B4" w:rsidRDefault="005A0622">
      <w:pPr>
        <w:pStyle w:val="1"/>
        <w:tabs>
          <w:tab w:val="left" w:pos="1203"/>
        </w:tabs>
        <w:spacing w:line="360" w:lineRule="auto"/>
        <w:ind w:right="137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项目九</w:t>
      </w:r>
      <w:r>
        <w:rPr>
          <w:rFonts w:ascii="宋体" w:eastAsia="宋体" w:hAnsi="宋体" w:cs="宋体" w:hint="eastAsia"/>
          <w:sz w:val="28"/>
          <w:szCs w:val="28"/>
          <w:lang w:val="en-US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控制与控制过程</w:t>
      </w:r>
    </w:p>
    <w:p w:rsidR="007A36B4" w:rsidRDefault="005A0622">
      <w:pPr>
        <w:pStyle w:val="a4"/>
        <w:tabs>
          <w:tab w:val="left" w:pos="1021"/>
        </w:tabs>
        <w:spacing w:before="37"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t>1.识记：</w:t>
      </w:r>
      <w:r>
        <w:rPr>
          <w:rFonts w:hint="eastAsia"/>
          <w:sz w:val="28"/>
          <w:szCs w:val="28"/>
        </w:rPr>
        <w:t>（1）控制的概念、类别；（2）有效控制的原则和内容。</w:t>
      </w:r>
    </w:p>
    <w:p w:rsidR="007A36B4" w:rsidRDefault="005A0622">
      <w:pPr>
        <w:pStyle w:val="a4"/>
        <w:tabs>
          <w:tab w:val="left" w:pos="1021"/>
        </w:tabs>
        <w:spacing w:before="76"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t>2.理解：</w:t>
      </w:r>
      <w:r>
        <w:rPr>
          <w:rFonts w:hint="eastAsia"/>
          <w:sz w:val="28"/>
          <w:szCs w:val="28"/>
        </w:rPr>
        <w:t>（1）危机与管理控制；（2）控制的过程和方法。</w:t>
      </w:r>
    </w:p>
    <w:p w:rsidR="007A36B4" w:rsidRDefault="005A0622">
      <w:pPr>
        <w:pStyle w:val="a4"/>
        <w:tabs>
          <w:tab w:val="left" w:pos="1021"/>
        </w:tabs>
        <w:spacing w:before="9"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3.运用：</w:t>
      </w:r>
      <w:r>
        <w:rPr>
          <w:rFonts w:hint="eastAsia"/>
          <w:sz w:val="28"/>
          <w:szCs w:val="28"/>
        </w:rPr>
        <w:t>（1）控制方法。</w:t>
      </w:r>
    </w:p>
    <w:p w:rsidR="007A36B4" w:rsidRDefault="005A0622">
      <w:pPr>
        <w:pStyle w:val="1"/>
        <w:spacing w:line="360" w:lineRule="auto"/>
        <w:ind w:right="138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项目十</w:t>
      </w:r>
      <w:r>
        <w:rPr>
          <w:rFonts w:ascii="宋体" w:eastAsia="宋体" w:hAnsi="宋体" w:cs="宋体" w:hint="eastAsia"/>
          <w:sz w:val="28"/>
          <w:szCs w:val="28"/>
          <w:lang w:val="en-US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创新</w:t>
      </w:r>
    </w:p>
    <w:p w:rsidR="007A36B4" w:rsidRDefault="005A0622">
      <w:pPr>
        <w:pStyle w:val="a4"/>
        <w:tabs>
          <w:tab w:val="left" w:pos="1021"/>
        </w:tabs>
        <w:spacing w:before="37"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t>1.识记：</w:t>
      </w:r>
      <w:r>
        <w:rPr>
          <w:rFonts w:hint="eastAsia"/>
          <w:sz w:val="28"/>
          <w:szCs w:val="28"/>
        </w:rPr>
        <w:t>（1）创新的概念及其作用。</w:t>
      </w:r>
    </w:p>
    <w:p w:rsidR="007A36B4" w:rsidRDefault="005A0622">
      <w:pPr>
        <w:pStyle w:val="a4"/>
        <w:tabs>
          <w:tab w:val="left" w:pos="1023"/>
        </w:tabs>
        <w:spacing w:before="8"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/>
        </w:rPr>
        <w:t>2.理解：</w:t>
      </w:r>
      <w:r>
        <w:rPr>
          <w:rFonts w:hint="eastAsia"/>
          <w:sz w:val="28"/>
          <w:szCs w:val="28"/>
        </w:rPr>
        <w:t>（1）创新职能的基本内容；（2）创新的过程及其管理。</w:t>
      </w:r>
    </w:p>
    <w:p w:rsidR="007A36B4" w:rsidRDefault="005A0622">
      <w:pPr>
        <w:pStyle w:val="a4"/>
        <w:tabs>
          <w:tab w:val="left" w:pos="1021"/>
        </w:tabs>
        <w:spacing w:before="77"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3.运用：</w:t>
      </w:r>
      <w:r>
        <w:rPr>
          <w:rFonts w:hint="eastAsia"/>
          <w:sz w:val="28"/>
          <w:szCs w:val="28"/>
        </w:rPr>
        <w:t>（1）工作流程再造。</w:t>
      </w:r>
    </w:p>
    <w:p w:rsidR="007A36B4" w:rsidRDefault="005A0622">
      <w:pPr>
        <w:pStyle w:val="1"/>
        <w:spacing w:before="176" w:line="360" w:lineRule="auto"/>
        <w:ind w:firstLineChars="200" w:firstLine="562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四、课程考核实施要求</w:t>
      </w:r>
    </w:p>
    <w:p w:rsidR="007A36B4" w:rsidRDefault="005A0622">
      <w:pPr>
        <w:pStyle w:val="1"/>
        <w:spacing w:before="77" w:line="360" w:lineRule="auto"/>
        <w:ind w:firstLineChars="200" w:firstLine="562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1.考核方式</w:t>
      </w:r>
    </w:p>
    <w:p w:rsidR="007A36B4" w:rsidRDefault="005A0622">
      <w:pPr>
        <w:pStyle w:val="1"/>
        <w:spacing w:before="77" w:line="360" w:lineRule="auto"/>
        <w:ind w:firstLineChars="200" w:firstLine="560"/>
        <w:jc w:val="left"/>
        <w:rPr>
          <w:rFonts w:ascii="宋体" w:eastAsia="宋体" w:hAnsi="宋体" w:cs="宋体"/>
          <w:b w:val="0"/>
          <w:bCs w:val="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本考核大纲为经管类专业专升本学生所用，考核方式为闭卷考试。</w:t>
      </w:r>
    </w:p>
    <w:p w:rsidR="007A36B4" w:rsidRDefault="005A0622">
      <w:pPr>
        <w:pStyle w:val="1"/>
        <w:spacing w:line="360" w:lineRule="auto"/>
        <w:ind w:firstLineChars="200" w:firstLine="562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2.考试命题</w:t>
      </w:r>
    </w:p>
    <w:p w:rsidR="007A36B4" w:rsidRDefault="005A0622">
      <w:pPr>
        <w:pStyle w:val="a3"/>
        <w:spacing w:before="107" w:line="360" w:lineRule="auto"/>
        <w:ind w:left="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（1）本考核大纲命题内容覆盖了教材的主要内容。</w:t>
      </w:r>
    </w:p>
    <w:p w:rsidR="007A36B4" w:rsidRDefault="005A0622">
      <w:pPr>
        <w:pStyle w:val="a4"/>
        <w:tabs>
          <w:tab w:val="left" w:pos="1486"/>
        </w:tabs>
        <w:spacing w:before="181" w:line="360" w:lineRule="auto"/>
        <w:ind w:left="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/>
        </w:rPr>
        <w:t>2</w:t>
      </w:r>
      <w:r>
        <w:rPr>
          <w:rFonts w:hint="eastAsia"/>
          <w:sz w:val="28"/>
          <w:szCs w:val="28"/>
        </w:rPr>
        <w:t>）试题对不同能力层次要求的比例为：识记的占 25</w:t>
      </w:r>
      <w:r>
        <w:rPr>
          <w:rFonts w:hint="eastAsia"/>
          <w:noProof/>
          <w:sz w:val="28"/>
          <w:szCs w:val="28"/>
          <w:lang w:val="en-US" w:bidi="ar-SA"/>
        </w:rPr>
        <w:drawing>
          <wp:inline distT="0" distB="0" distL="0" distR="0">
            <wp:extent cx="82550" cy="1460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5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，理解约占 35</w:t>
      </w:r>
      <w:r>
        <w:rPr>
          <w:rFonts w:hint="eastAsia"/>
          <w:noProof/>
          <w:sz w:val="28"/>
          <w:szCs w:val="28"/>
          <w:lang w:val="en-US" w:bidi="ar-SA"/>
        </w:rPr>
        <w:drawing>
          <wp:inline distT="0" distB="0" distL="0" distR="0">
            <wp:extent cx="82550" cy="14605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5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，运用约占 40</w:t>
      </w:r>
      <w:r>
        <w:rPr>
          <w:rFonts w:hint="eastAsia"/>
          <w:noProof/>
          <w:sz w:val="28"/>
          <w:szCs w:val="28"/>
          <w:lang w:val="en-US" w:bidi="ar-SA"/>
        </w:rPr>
        <w:drawing>
          <wp:inline distT="0" distB="0" distL="0" distR="0">
            <wp:extent cx="82550" cy="146050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5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。</w:t>
      </w:r>
    </w:p>
    <w:p w:rsidR="007A36B4" w:rsidRDefault="005A0622">
      <w:pPr>
        <w:pStyle w:val="a4"/>
        <w:tabs>
          <w:tab w:val="left" w:pos="1486"/>
        </w:tabs>
        <w:spacing w:before="174" w:line="360" w:lineRule="auto"/>
        <w:ind w:left="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/>
        </w:rPr>
        <w:t>3</w:t>
      </w:r>
      <w:r>
        <w:rPr>
          <w:rFonts w:hint="eastAsia"/>
          <w:sz w:val="28"/>
          <w:szCs w:val="28"/>
        </w:rPr>
        <w:t>）试卷中不同难易度试题的比例为：较易占 25</w:t>
      </w:r>
      <w:r>
        <w:rPr>
          <w:rFonts w:hint="eastAsia"/>
          <w:noProof/>
          <w:sz w:val="28"/>
          <w:szCs w:val="28"/>
          <w:lang w:val="en-US" w:bidi="ar-SA"/>
        </w:rPr>
        <w:drawing>
          <wp:inline distT="0" distB="0" distL="0" distR="0">
            <wp:extent cx="82550" cy="145415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50" cy="146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，中等占 55</w:t>
      </w:r>
      <w:r>
        <w:rPr>
          <w:rFonts w:hint="eastAsia"/>
          <w:noProof/>
          <w:sz w:val="28"/>
          <w:szCs w:val="28"/>
          <w:lang w:val="en-US" w:bidi="ar-SA"/>
        </w:rPr>
        <w:drawing>
          <wp:inline distT="0" distB="0" distL="0" distR="0">
            <wp:extent cx="82550" cy="146050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5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，较难占 20</w:t>
      </w:r>
      <w:r>
        <w:rPr>
          <w:rFonts w:hint="eastAsia"/>
          <w:noProof/>
          <w:sz w:val="28"/>
          <w:szCs w:val="28"/>
          <w:lang w:val="en-US" w:bidi="ar-SA"/>
        </w:rPr>
        <w:drawing>
          <wp:inline distT="0" distB="0" distL="0" distR="0">
            <wp:extent cx="82550" cy="146050"/>
            <wp:effectExtent l="0" t="0" r="0" b="0"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5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。</w:t>
      </w:r>
    </w:p>
    <w:p w:rsidR="007A36B4" w:rsidRDefault="005A0622">
      <w:pPr>
        <w:pStyle w:val="a3"/>
        <w:spacing w:before="47" w:line="360" w:lineRule="auto"/>
        <w:ind w:left="0" w:right="264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（</w:t>
      </w:r>
      <w:r>
        <w:rPr>
          <w:rFonts w:hint="eastAsia"/>
          <w:sz w:val="28"/>
          <w:szCs w:val="28"/>
          <w:lang w:val="en-US"/>
        </w:rPr>
        <w:t>4</w:t>
      </w:r>
      <w:r>
        <w:rPr>
          <w:rFonts w:hint="eastAsia"/>
          <w:sz w:val="28"/>
          <w:szCs w:val="28"/>
        </w:rPr>
        <w:t>）本课程考试试题类型有名词解释、选择题、简答题和论述题等四种形式。</w:t>
      </w:r>
    </w:p>
    <w:p w:rsidR="007A36B4" w:rsidRDefault="005A0622">
      <w:pPr>
        <w:pStyle w:val="1"/>
        <w:spacing w:line="360" w:lineRule="auto"/>
        <w:ind w:firstLineChars="200" w:firstLine="562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3.课程考核成绩评定</w:t>
      </w:r>
    </w:p>
    <w:p w:rsidR="007A36B4" w:rsidRDefault="005A0622">
      <w:pPr>
        <w:spacing w:before="107" w:line="360" w:lineRule="auto"/>
        <w:ind w:leftChars="254" w:left="559" w:right="3763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考试卷面成绩即为本课程成绩。</w:t>
      </w:r>
      <w:r>
        <w:rPr>
          <w:rFonts w:hint="eastAsia"/>
          <w:b/>
          <w:sz w:val="28"/>
          <w:szCs w:val="28"/>
        </w:rPr>
        <w:t>五、教材和参考书</w:t>
      </w:r>
    </w:p>
    <w:p w:rsidR="007A36B4" w:rsidRDefault="005A0622">
      <w:pPr>
        <w:pStyle w:val="1"/>
        <w:spacing w:line="360" w:lineRule="auto"/>
        <w:ind w:firstLineChars="200" w:firstLine="562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1.教材</w:t>
      </w:r>
    </w:p>
    <w:p w:rsidR="007A36B4" w:rsidRDefault="005A0622">
      <w:pPr>
        <w:pStyle w:val="1"/>
        <w:spacing w:line="360" w:lineRule="auto"/>
        <w:ind w:firstLineChars="200" w:firstLine="560"/>
        <w:jc w:val="left"/>
        <w:rPr>
          <w:rFonts w:ascii="宋体" w:eastAsia="宋体" w:hAnsi="宋体" w:cs="宋体"/>
          <w:b w:val="0"/>
          <w:bCs w:val="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[1]周三多《管理学》(第</w:t>
      </w:r>
      <w:r>
        <w:rPr>
          <w:rFonts w:cs="宋体" w:hint="eastAsia"/>
          <w:b w:val="0"/>
          <w:bCs w:val="0"/>
          <w:sz w:val="28"/>
          <w:szCs w:val="28"/>
        </w:rPr>
        <w:t>五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版）[M]，</w:t>
      </w:r>
      <w:r>
        <w:rPr>
          <w:rFonts w:cs="宋体" w:hint="eastAsia"/>
          <w:b w:val="0"/>
          <w:bCs w:val="0"/>
          <w:sz w:val="28"/>
          <w:szCs w:val="28"/>
        </w:rPr>
        <w:t>北京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：</w:t>
      </w:r>
      <w:r>
        <w:rPr>
          <w:rFonts w:cs="宋体" w:hint="eastAsia"/>
          <w:b w:val="0"/>
          <w:bCs w:val="0"/>
          <w:sz w:val="28"/>
          <w:szCs w:val="28"/>
        </w:rPr>
        <w:t>高等教育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出版社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/>
        </w:rPr>
        <w:t>.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2018 年</w:t>
      </w:r>
    </w:p>
    <w:p w:rsidR="007A36B4" w:rsidRDefault="005A0622">
      <w:pPr>
        <w:pStyle w:val="1"/>
        <w:spacing w:line="360" w:lineRule="auto"/>
        <w:ind w:firstLineChars="200" w:firstLine="562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2.参考书目</w:t>
      </w:r>
    </w:p>
    <w:p w:rsidR="007A36B4" w:rsidRDefault="005A0622">
      <w:pPr>
        <w:pStyle w:val="1"/>
        <w:spacing w:line="360" w:lineRule="auto"/>
        <w:ind w:firstLineChars="200" w:firstLine="560"/>
        <w:jc w:val="left"/>
        <w:rPr>
          <w:rFonts w:ascii="宋体" w:eastAsia="宋体" w:hAnsi="宋体" w:cs="宋体"/>
          <w:b w:val="0"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[</w:t>
      </w:r>
      <w:r>
        <w:rPr>
          <w:rFonts w:cs="宋体" w:hint="eastAsia"/>
          <w:b w:val="0"/>
          <w:bCs w:val="0"/>
          <w:sz w:val="28"/>
          <w:szCs w:val="28"/>
          <w:lang w:val="en-US"/>
        </w:rPr>
        <w:t>1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]</w:t>
      </w:r>
      <w:r>
        <w:rPr>
          <w:rFonts w:cs="宋体" w:hint="eastAsia"/>
          <w:b w:val="0"/>
          <w:bCs w:val="0"/>
          <w:sz w:val="28"/>
          <w:szCs w:val="28"/>
        </w:rPr>
        <w:t>仲崇高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《管理学》[M].</w:t>
      </w:r>
      <w:r>
        <w:rPr>
          <w:rFonts w:cs="宋体" w:hint="eastAsia"/>
          <w:b w:val="0"/>
          <w:bCs w:val="0"/>
          <w:sz w:val="28"/>
          <w:szCs w:val="28"/>
        </w:rPr>
        <w:t>湖南师范大学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出版社</w:t>
      </w:r>
      <w:r>
        <w:rPr>
          <w:rFonts w:cs="宋体" w:hint="eastAsia"/>
          <w:b w:val="0"/>
          <w:bCs w:val="0"/>
          <w:sz w:val="28"/>
          <w:szCs w:val="28"/>
          <w:lang w:val="en-US"/>
        </w:rPr>
        <w:t>.第二版.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20</w:t>
      </w:r>
      <w:r>
        <w:rPr>
          <w:rFonts w:cs="宋体" w:hint="eastAsia"/>
          <w:b w:val="0"/>
          <w:bCs w:val="0"/>
          <w:sz w:val="28"/>
          <w:szCs w:val="28"/>
          <w:lang w:val="en-US"/>
        </w:rPr>
        <w:t>14</w:t>
      </w:r>
    </w:p>
    <w:sectPr w:rsidR="007A36B4">
      <w:pgSz w:w="11910" w:h="16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A10" w:rsidRDefault="00634A10">
      <w:r>
        <w:separator/>
      </w:r>
    </w:p>
  </w:endnote>
  <w:endnote w:type="continuationSeparator" w:id="0">
    <w:p w:rsidR="00634A10" w:rsidRDefault="00634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A10" w:rsidRDefault="00634A10">
      <w:r>
        <w:separator/>
      </w:r>
    </w:p>
  </w:footnote>
  <w:footnote w:type="continuationSeparator" w:id="0">
    <w:p w:rsidR="00634A10" w:rsidRDefault="00634A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6B4"/>
    <w:rsid w:val="00000C61"/>
    <w:rsid w:val="001710DD"/>
    <w:rsid w:val="005A0622"/>
    <w:rsid w:val="00634A10"/>
    <w:rsid w:val="007A36B4"/>
    <w:rsid w:val="00900C8C"/>
    <w:rsid w:val="0E6A57EF"/>
    <w:rsid w:val="24E52D6B"/>
    <w:rsid w:val="61623B06"/>
    <w:rsid w:val="69B30FF7"/>
    <w:rsid w:val="6A11639D"/>
    <w:rsid w:val="6B242B26"/>
    <w:rsid w:val="7848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jc w:val="center"/>
      <w:outlineLvl w:val="0"/>
    </w:pPr>
    <w:rPr>
      <w:rFonts w:ascii="仿宋" w:eastAsia="仿宋" w:hAnsi="仿宋" w:cs="仿宋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18"/>
    </w:pPr>
    <w:rPr>
      <w:sz w:val="30"/>
      <w:szCs w:val="30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1020" w:hanging="30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jc w:val="center"/>
      <w:outlineLvl w:val="0"/>
    </w:pPr>
    <w:rPr>
      <w:rFonts w:ascii="仿宋" w:eastAsia="仿宋" w:hAnsi="仿宋" w:cs="仿宋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18"/>
    </w:pPr>
    <w:rPr>
      <w:sz w:val="30"/>
      <w:szCs w:val="30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1020" w:hanging="30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&lt;32A1B6B9DCC0EDD1A7BBF9B4A1A1B72E646F63&gt;</dc:title>
  <dc:creator>&lt;D7C7CAC0&gt;</dc:creator>
  <cp:lastModifiedBy>xb21cn</cp:lastModifiedBy>
  <cp:revision>3</cp:revision>
  <dcterms:created xsi:type="dcterms:W3CDTF">2021-03-18T04:44:00Z</dcterms:created>
  <dcterms:modified xsi:type="dcterms:W3CDTF">2021-03-25T02:25:00Z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2021-03-18T00:00:00Z</vt:filetime>
  </property>
  <property fmtid="{D5CDD505-2E9C-101B-9397-08002B2CF9AE}" pid="5" name="KSOProductBuildVer">
    <vt:lpwstr>2052-11.1.0.10356</vt:lpwstr>
  </property>
  <property fmtid="{D5CDD505-2E9C-101B-9397-08002B2CF9AE}" pid="6" name="ICV">
    <vt:lpwstr>C33E675265134A28AB9D8A498152398F</vt:lpwstr>
  </property>
</Properties>
</file>